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887A" w14:textId="25C81E21" w:rsidR="00436177" w:rsidRDefault="00C02C64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6D5EE266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5D6456B2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0938A6D1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Pr="00EE3724" w:rsidRDefault="007E69BF" w:rsidP="007E69BF">
      <w:pPr>
        <w:ind w:right="-2" w:firstLine="1134"/>
        <w:jc w:val="both"/>
        <w:rPr>
          <w:sz w:val="28"/>
          <w:szCs w:val="28"/>
        </w:rPr>
      </w:pPr>
      <w:r w:rsidRPr="00EE3724">
        <w:rPr>
          <w:sz w:val="28"/>
          <w:szCs w:val="28"/>
        </w:rPr>
        <w:t xml:space="preserve"> </w:t>
      </w:r>
    </w:p>
    <w:p w14:paraId="2F48F728" w14:textId="14CB3A5C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Руководствуясь ст.</w:t>
      </w:r>
      <w:r w:rsidR="00BE2CFE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D3E96E5" w14:textId="77777777" w:rsidR="00335CE7" w:rsidRPr="00BE2CFE" w:rsidRDefault="00335CE7" w:rsidP="00335CE7">
      <w:pPr>
        <w:ind w:right="-2"/>
        <w:jc w:val="both"/>
        <w:rPr>
          <w:sz w:val="26"/>
          <w:szCs w:val="26"/>
        </w:rPr>
      </w:pPr>
    </w:p>
    <w:p w14:paraId="052F8F1C" w14:textId="1ABA6F64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1. В отношении объект</w:t>
      </w:r>
      <w:r w:rsidR="00BE2CFE" w:rsidRPr="00BE2CFE">
        <w:rPr>
          <w:sz w:val="26"/>
          <w:szCs w:val="26"/>
        </w:rPr>
        <w:t>а</w:t>
      </w:r>
      <w:r w:rsidRPr="00BE2CFE">
        <w:rPr>
          <w:sz w:val="26"/>
          <w:szCs w:val="26"/>
        </w:rPr>
        <w:t xml:space="preserve"> недвижимости:</w:t>
      </w:r>
    </w:p>
    <w:p w14:paraId="0C91D654" w14:textId="5054F54B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</w:t>
      </w:r>
      <w:r w:rsidR="00B6771F" w:rsidRPr="00B6771F">
        <w:rPr>
          <w:sz w:val="26"/>
          <w:szCs w:val="26"/>
        </w:rPr>
        <w:t>69:16:017</w:t>
      </w:r>
      <w:r w:rsidR="008213F0">
        <w:rPr>
          <w:sz w:val="26"/>
          <w:szCs w:val="26"/>
        </w:rPr>
        <w:t>12</w:t>
      </w:r>
      <w:r w:rsidR="00B6771F" w:rsidRPr="00B6771F">
        <w:rPr>
          <w:sz w:val="26"/>
          <w:szCs w:val="26"/>
        </w:rPr>
        <w:t>01:</w:t>
      </w:r>
      <w:r w:rsidR="008213F0">
        <w:rPr>
          <w:sz w:val="26"/>
          <w:szCs w:val="26"/>
        </w:rPr>
        <w:t>27</w:t>
      </w:r>
      <w:r w:rsidR="00B6771F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площадью </w:t>
      </w:r>
      <w:r w:rsidR="00B6771F">
        <w:rPr>
          <w:sz w:val="26"/>
          <w:szCs w:val="26"/>
        </w:rPr>
        <w:t>3</w:t>
      </w:r>
      <w:r w:rsidR="008213F0">
        <w:rPr>
          <w:sz w:val="26"/>
          <w:szCs w:val="26"/>
        </w:rPr>
        <w:t>00</w:t>
      </w:r>
      <w:r w:rsidRPr="00BE2CFE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д. </w:t>
      </w:r>
      <w:r w:rsidR="008213F0">
        <w:rPr>
          <w:sz w:val="26"/>
          <w:szCs w:val="26"/>
        </w:rPr>
        <w:t>Толстиково</w:t>
      </w:r>
      <w:r w:rsidR="00EB0612" w:rsidRPr="00BE2CFE">
        <w:rPr>
          <w:sz w:val="26"/>
          <w:szCs w:val="26"/>
        </w:rPr>
        <w:t xml:space="preserve">, </w:t>
      </w:r>
    </w:p>
    <w:p w14:paraId="51D80DFC" w14:textId="530721E6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в качестве правообладателя, владеющего данным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объект</w:t>
      </w:r>
      <w:r w:rsidR="00EB0612" w:rsidRPr="00BE2CFE">
        <w:rPr>
          <w:sz w:val="26"/>
          <w:szCs w:val="26"/>
        </w:rPr>
        <w:t xml:space="preserve">ом </w:t>
      </w:r>
      <w:r w:rsidRPr="00BE2CFE">
        <w:rPr>
          <w:sz w:val="26"/>
          <w:szCs w:val="26"/>
        </w:rPr>
        <w:t xml:space="preserve">недвижимости на праве  </w:t>
      </w:r>
      <w:r w:rsidR="007454A1" w:rsidRPr="00BE2CFE">
        <w:rPr>
          <w:sz w:val="26"/>
          <w:szCs w:val="26"/>
        </w:rPr>
        <w:t>собственности</w:t>
      </w:r>
      <w:r w:rsidRPr="00BE2CFE">
        <w:rPr>
          <w:sz w:val="26"/>
          <w:szCs w:val="26"/>
        </w:rPr>
        <w:t>, выявлен</w:t>
      </w:r>
      <w:r w:rsidR="00B6771F">
        <w:rPr>
          <w:sz w:val="26"/>
          <w:szCs w:val="26"/>
        </w:rPr>
        <w:t>а</w:t>
      </w:r>
      <w:r w:rsidR="00E22012">
        <w:rPr>
          <w:sz w:val="26"/>
          <w:szCs w:val="26"/>
        </w:rPr>
        <w:t xml:space="preserve"> 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</w:t>
      </w:r>
      <w:r w:rsidR="008213F0">
        <w:rPr>
          <w:sz w:val="26"/>
          <w:szCs w:val="26"/>
        </w:rPr>
        <w:t>Вахромеева Галина Дмитриевна</w:t>
      </w:r>
      <w:r w:rsidRPr="00BE2CFE">
        <w:rPr>
          <w:sz w:val="26"/>
          <w:szCs w:val="26"/>
        </w:rPr>
        <w:t xml:space="preserve">, </w:t>
      </w:r>
      <w:r w:rsidR="00C02C64">
        <w:rPr>
          <w:sz w:val="26"/>
          <w:szCs w:val="26"/>
        </w:rPr>
        <w:t>ххххххххххххххххххххххх</w:t>
      </w:r>
    </w:p>
    <w:p w14:paraId="4F0AE40B" w14:textId="10F710A2" w:rsidR="007454A1" w:rsidRPr="00BE2CFE" w:rsidRDefault="00335CE7" w:rsidP="007454A1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2. Право </w:t>
      </w:r>
      <w:r w:rsidR="007454A1" w:rsidRPr="00BE2CFE">
        <w:rPr>
          <w:sz w:val="26"/>
          <w:szCs w:val="26"/>
        </w:rPr>
        <w:t xml:space="preserve">собственности </w:t>
      </w:r>
      <w:r w:rsidR="008213F0">
        <w:rPr>
          <w:sz w:val="26"/>
          <w:szCs w:val="26"/>
        </w:rPr>
        <w:t>Вахромеевой Г.Д.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на   указанны</w:t>
      </w:r>
      <w:r w:rsidR="00EB0612" w:rsidRPr="00BE2CFE">
        <w:rPr>
          <w:sz w:val="26"/>
          <w:szCs w:val="26"/>
        </w:rPr>
        <w:t>й</w:t>
      </w:r>
      <w:r w:rsidRPr="00BE2CFE">
        <w:rPr>
          <w:sz w:val="26"/>
          <w:szCs w:val="26"/>
        </w:rPr>
        <w:t xml:space="preserve"> в пункте 1 настоящего постановления объект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недвижимости, подтверждается </w:t>
      </w:r>
      <w:r w:rsidR="00EB0612" w:rsidRPr="00BE2CFE">
        <w:rPr>
          <w:sz w:val="26"/>
          <w:szCs w:val="26"/>
        </w:rPr>
        <w:t>свидетельством   на прав</w:t>
      </w:r>
      <w:r w:rsidR="00B6771F">
        <w:rPr>
          <w:sz w:val="26"/>
          <w:szCs w:val="26"/>
        </w:rPr>
        <w:t>е</w:t>
      </w:r>
      <w:r w:rsidR="00EB0612" w:rsidRPr="00BE2CFE">
        <w:rPr>
          <w:sz w:val="26"/>
          <w:szCs w:val="26"/>
        </w:rPr>
        <w:t xml:space="preserve"> собственности</w:t>
      </w:r>
      <w:r w:rsidR="00B6771F">
        <w:rPr>
          <w:sz w:val="26"/>
          <w:szCs w:val="26"/>
        </w:rPr>
        <w:t xml:space="preserve"> от </w:t>
      </w:r>
      <w:r w:rsidR="008213F0">
        <w:rPr>
          <w:sz w:val="26"/>
          <w:szCs w:val="26"/>
        </w:rPr>
        <w:t>21.11.1996</w:t>
      </w:r>
      <w:r w:rsidR="00B6771F">
        <w:rPr>
          <w:sz w:val="26"/>
          <w:szCs w:val="26"/>
        </w:rPr>
        <w:t xml:space="preserve"> № 6</w:t>
      </w:r>
      <w:r w:rsidR="008213F0">
        <w:rPr>
          <w:sz w:val="26"/>
          <w:szCs w:val="26"/>
        </w:rPr>
        <w:t>02</w:t>
      </w:r>
      <w:r w:rsidR="00EB0612" w:rsidRPr="00BE2CFE">
        <w:rPr>
          <w:sz w:val="26"/>
          <w:szCs w:val="26"/>
        </w:rPr>
        <w:t xml:space="preserve">, выданного </w:t>
      </w:r>
      <w:r w:rsidR="00B6771F">
        <w:rPr>
          <w:sz w:val="26"/>
          <w:szCs w:val="26"/>
        </w:rPr>
        <w:t>комземресурс</w:t>
      </w:r>
      <w:r w:rsidR="00736E32">
        <w:rPr>
          <w:sz w:val="26"/>
          <w:szCs w:val="26"/>
        </w:rPr>
        <w:t>ами</w:t>
      </w:r>
      <w:r w:rsidR="00B6771F">
        <w:rPr>
          <w:sz w:val="26"/>
          <w:szCs w:val="26"/>
        </w:rPr>
        <w:t xml:space="preserve"> Краснохолмского района</w:t>
      </w:r>
      <w:r w:rsidR="00EB0612" w:rsidRPr="00BE2CFE">
        <w:rPr>
          <w:sz w:val="26"/>
          <w:szCs w:val="26"/>
        </w:rPr>
        <w:t>.</w:t>
      </w:r>
    </w:p>
    <w:p w14:paraId="78DC708E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BD6E3C8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4. Настоящее постановление вступает в силу со дня его подписания.</w:t>
      </w:r>
    </w:p>
    <w:p w14:paraId="3DED5496" w14:textId="77777777" w:rsidR="00335CE7" w:rsidRPr="00EB0612" w:rsidRDefault="00335CE7" w:rsidP="00335CE7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753AD" w14:textId="77777777" w:rsidR="00F55902" w:rsidRPr="0096418B" w:rsidRDefault="00F55902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711964A7" w:rsidR="005B76D8" w:rsidRPr="00BA327F" w:rsidRDefault="000C73E3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EE37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651F3"/>
    <w:rsid w:val="000932A3"/>
    <w:rsid w:val="000B4F78"/>
    <w:rsid w:val="000C73E3"/>
    <w:rsid w:val="000F71BA"/>
    <w:rsid w:val="00110531"/>
    <w:rsid w:val="00137DB9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0B0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35CE7"/>
    <w:rsid w:val="00373EBA"/>
    <w:rsid w:val="00435D9F"/>
    <w:rsid w:val="00436177"/>
    <w:rsid w:val="00460183"/>
    <w:rsid w:val="0047228A"/>
    <w:rsid w:val="004A5E6F"/>
    <w:rsid w:val="004C53C2"/>
    <w:rsid w:val="004D05A3"/>
    <w:rsid w:val="004E5186"/>
    <w:rsid w:val="004E6AB9"/>
    <w:rsid w:val="004F315B"/>
    <w:rsid w:val="004F7C9D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4D57"/>
    <w:rsid w:val="005B76D8"/>
    <w:rsid w:val="00622E5E"/>
    <w:rsid w:val="006361C7"/>
    <w:rsid w:val="00665686"/>
    <w:rsid w:val="0068671C"/>
    <w:rsid w:val="006971AE"/>
    <w:rsid w:val="006A4C45"/>
    <w:rsid w:val="006E03D7"/>
    <w:rsid w:val="006F29F7"/>
    <w:rsid w:val="00736E32"/>
    <w:rsid w:val="007454A1"/>
    <w:rsid w:val="0075122E"/>
    <w:rsid w:val="0075744B"/>
    <w:rsid w:val="00770D4A"/>
    <w:rsid w:val="00773661"/>
    <w:rsid w:val="007776FB"/>
    <w:rsid w:val="007A194C"/>
    <w:rsid w:val="007B5E85"/>
    <w:rsid w:val="007E69BF"/>
    <w:rsid w:val="007F11CC"/>
    <w:rsid w:val="00811FD1"/>
    <w:rsid w:val="008207F5"/>
    <w:rsid w:val="008213F0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8E21A2"/>
    <w:rsid w:val="00902A68"/>
    <w:rsid w:val="00920189"/>
    <w:rsid w:val="009204F7"/>
    <w:rsid w:val="009224A5"/>
    <w:rsid w:val="00926E1B"/>
    <w:rsid w:val="009345B5"/>
    <w:rsid w:val="0096418B"/>
    <w:rsid w:val="00972119"/>
    <w:rsid w:val="009725E5"/>
    <w:rsid w:val="00975811"/>
    <w:rsid w:val="009A71D7"/>
    <w:rsid w:val="009B043A"/>
    <w:rsid w:val="009B4968"/>
    <w:rsid w:val="009E16A5"/>
    <w:rsid w:val="009E7EE8"/>
    <w:rsid w:val="009F3563"/>
    <w:rsid w:val="00A13E3C"/>
    <w:rsid w:val="00A17063"/>
    <w:rsid w:val="00A21B66"/>
    <w:rsid w:val="00A31CB6"/>
    <w:rsid w:val="00A5424E"/>
    <w:rsid w:val="00AB444E"/>
    <w:rsid w:val="00AC2D3D"/>
    <w:rsid w:val="00AC45CB"/>
    <w:rsid w:val="00AD3BF7"/>
    <w:rsid w:val="00AF4EDD"/>
    <w:rsid w:val="00B6771F"/>
    <w:rsid w:val="00B7075E"/>
    <w:rsid w:val="00B82D88"/>
    <w:rsid w:val="00BA327F"/>
    <w:rsid w:val="00BA43C2"/>
    <w:rsid w:val="00BE2CFE"/>
    <w:rsid w:val="00BE3438"/>
    <w:rsid w:val="00C02C64"/>
    <w:rsid w:val="00C25456"/>
    <w:rsid w:val="00C2751B"/>
    <w:rsid w:val="00C528DC"/>
    <w:rsid w:val="00C54143"/>
    <w:rsid w:val="00C54613"/>
    <w:rsid w:val="00C80B91"/>
    <w:rsid w:val="00C81F54"/>
    <w:rsid w:val="00C82F4E"/>
    <w:rsid w:val="00C8498F"/>
    <w:rsid w:val="00CB7E8E"/>
    <w:rsid w:val="00CC1B1A"/>
    <w:rsid w:val="00CF5D09"/>
    <w:rsid w:val="00CF624D"/>
    <w:rsid w:val="00D01DA3"/>
    <w:rsid w:val="00D13922"/>
    <w:rsid w:val="00D25E75"/>
    <w:rsid w:val="00D27964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2012"/>
    <w:rsid w:val="00E2731F"/>
    <w:rsid w:val="00E27A79"/>
    <w:rsid w:val="00E4580A"/>
    <w:rsid w:val="00E50430"/>
    <w:rsid w:val="00E526EF"/>
    <w:rsid w:val="00E76DB1"/>
    <w:rsid w:val="00E85B65"/>
    <w:rsid w:val="00EB0612"/>
    <w:rsid w:val="00ED60AE"/>
    <w:rsid w:val="00EE3724"/>
    <w:rsid w:val="00EF2320"/>
    <w:rsid w:val="00F3480D"/>
    <w:rsid w:val="00F55902"/>
    <w:rsid w:val="00F77C4B"/>
    <w:rsid w:val="00F97596"/>
    <w:rsid w:val="00FA17F9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EE372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1 Знак Знак Знак"/>
    <w:basedOn w:val="a"/>
    <w:rsid w:val="004F31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139</cp:revision>
  <cp:lastPrinted>2025-07-21T13:14:00Z</cp:lastPrinted>
  <dcterms:created xsi:type="dcterms:W3CDTF">2022-09-05T05:33:00Z</dcterms:created>
  <dcterms:modified xsi:type="dcterms:W3CDTF">2025-07-22T06:13:00Z</dcterms:modified>
</cp:coreProperties>
</file>